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2D6B" w:rsidP="00D66A96">
      <w:pPr>
        <w:pStyle w:val="Heading1"/>
        <w:suppressAutoHyphens/>
        <w:ind w:right="708" w:firstLine="851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6D78AA">
        <w:rPr>
          <w:b w:val="0"/>
          <w:iCs/>
          <w:sz w:val="20"/>
          <w:szCs w:val="20"/>
        </w:rPr>
        <w:t xml:space="preserve">   </w:t>
      </w:r>
      <w:r w:rsidR="00D66A96">
        <w:rPr>
          <w:b w:val="0"/>
          <w:iCs/>
          <w:sz w:val="20"/>
          <w:szCs w:val="20"/>
        </w:rPr>
        <w:t xml:space="preserve">          </w:t>
      </w:r>
      <w:r>
        <w:rPr>
          <w:b w:val="0"/>
          <w:iCs/>
          <w:sz w:val="20"/>
          <w:szCs w:val="20"/>
        </w:rPr>
        <w:t>Дело № 2-</w:t>
      </w:r>
      <w:r w:rsidR="00EE259D">
        <w:rPr>
          <w:b w:val="0"/>
          <w:iCs/>
          <w:sz w:val="20"/>
          <w:szCs w:val="20"/>
        </w:rPr>
        <w:t>1744</w:t>
      </w:r>
      <w:r w:rsidR="00FB51A9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FB51A9">
        <w:rPr>
          <w:b w:val="0"/>
          <w:iCs/>
          <w:sz w:val="20"/>
          <w:szCs w:val="20"/>
        </w:rPr>
        <w:t>14</w:t>
      </w:r>
      <w:r>
        <w:rPr>
          <w:b w:val="0"/>
          <w:iCs/>
          <w:sz w:val="20"/>
          <w:szCs w:val="20"/>
        </w:rPr>
        <w:t>/</w:t>
      </w:r>
      <w:r w:rsidR="00880A87">
        <w:rPr>
          <w:b w:val="0"/>
          <w:iCs/>
          <w:sz w:val="20"/>
          <w:szCs w:val="20"/>
        </w:rPr>
        <w:t>202</w:t>
      </w:r>
      <w:r w:rsidR="00EE259D">
        <w:rPr>
          <w:b w:val="0"/>
          <w:iCs/>
          <w:sz w:val="20"/>
          <w:szCs w:val="20"/>
        </w:rPr>
        <w:t>6</w:t>
      </w:r>
    </w:p>
    <w:p w:rsidR="00EE259D" w:rsidP="00EE259D">
      <w:pPr>
        <w:ind w:right="708"/>
        <w:jc w:val="right"/>
      </w:pPr>
      <w:r>
        <w:t xml:space="preserve">УИД </w:t>
      </w:r>
      <w:r w:rsidRPr="00514651" w:rsidR="00514651">
        <w:t>86MS0069-01-2026-002883-39</w:t>
      </w:r>
    </w:p>
    <w:p w:rsidR="00EE259D" w:rsidRPr="00EE259D" w:rsidP="00EE259D">
      <w:pPr>
        <w:ind w:right="708"/>
        <w:jc w:val="right"/>
      </w:pPr>
    </w:p>
    <w:p w:rsidR="0040557C" w:rsidRPr="00D66A96" w:rsidP="00D66A96">
      <w:pPr>
        <w:pStyle w:val="Heading1"/>
        <w:suppressAutoHyphens/>
        <w:ind w:right="708" w:firstLine="851"/>
        <w:rPr>
          <w:b w:val="0"/>
          <w:sz w:val="26"/>
          <w:szCs w:val="26"/>
        </w:rPr>
      </w:pPr>
      <w:r w:rsidRPr="00D66A96">
        <w:rPr>
          <w:b w:val="0"/>
          <w:sz w:val="26"/>
          <w:szCs w:val="26"/>
        </w:rPr>
        <w:t>РЕШЕНИЕ</w:t>
      </w:r>
    </w:p>
    <w:p w:rsidR="00966AB9" w:rsidRPr="00D66A96" w:rsidP="00D66A96">
      <w:pPr>
        <w:suppressAutoHyphens/>
        <w:ind w:right="708" w:firstLine="851"/>
        <w:jc w:val="center"/>
        <w:rPr>
          <w:bCs/>
          <w:sz w:val="26"/>
          <w:szCs w:val="26"/>
        </w:rPr>
      </w:pPr>
      <w:r w:rsidRPr="00D66A96">
        <w:rPr>
          <w:bCs/>
          <w:sz w:val="26"/>
          <w:szCs w:val="26"/>
        </w:rPr>
        <w:t>ИМЕНЕМ РОССИЙСКОЙ ФЕДЕРАЦИИ</w:t>
      </w:r>
    </w:p>
    <w:p w:rsidR="00D66A96" w:rsidRPr="00D66A96" w:rsidP="00D66A96">
      <w:pPr>
        <w:suppressAutoHyphens/>
        <w:ind w:right="708" w:firstLine="851"/>
        <w:jc w:val="center"/>
        <w:rPr>
          <w:sz w:val="26"/>
          <w:szCs w:val="26"/>
        </w:rPr>
      </w:pPr>
    </w:p>
    <w:p w:rsidR="00E52D6B" w:rsidRPr="00D66A96" w:rsidP="00D66A96">
      <w:pPr>
        <w:suppressAutoHyphens/>
        <w:ind w:right="708"/>
        <w:jc w:val="both"/>
        <w:rPr>
          <w:sz w:val="26"/>
          <w:szCs w:val="26"/>
        </w:rPr>
      </w:pPr>
      <w:r w:rsidRPr="00D66A96">
        <w:rPr>
          <w:sz w:val="26"/>
          <w:szCs w:val="26"/>
        </w:rPr>
        <w:t xml:space="preserve">город Сургут   </w:t>
      </w:r>
      <w:r w:rsidRPr="00D66A96" w:rsidR="0040557C">
        <w:rPr>
          <w:sz w:val="26"/>
          <w:szCs w:val="26"/>
        </w:rPr>
        <w:t xml:space="preserve">                                              </w:t>
      </w:r>
      <w:r w:rsidRPr="00D66A96" w:rsidR="00E67BB5">
        <w:rPr>
          <w:sz w:val="26"/>
          <w:szCs w:val="26"/>
        </w:rPr>
        <w:t xml:space="preserve"> </w:t>
      </w:r>
      <w:r w:rsidRPr="00D66A96" w:rsidR="0040557C">
        <w:rPr>
          <w:sz w:val="26"/>
          <w:szCs w:val="26"/>
        </w:rPr>
        <w:t xml:space="preserve">       </w:t>
      </w:r>
      <w:r w:rsidRPr="00D66A96">
        <w:rPr>
          <w:sz w:val="26"/>
          <w:szCs w:val="26"/>
        </w:rPr>
        <w:t xml:space="preserve">      </w:t>
      </w:r>
      <w:r w:rsidRPr="00D66A96" w:rsidR="00E67BB5">
        <w:rPr>
          <w:sz w:val="26"/>
          <w:szCs w:val="26"/>
        </w:rPr>
        <w:t xml:space="preserve">    </w:t>
      </w:r>
      <w:r w:rsidRPr="00D66A96" w:rsidR="00077B56">
        <w:rPr>
          <w:sz w:val="26"/>
          <w:szCs w:val="26"/>
        </w:rPr>
        <w:t xml:space="preserve">  </w:t>
      </w:r>
      <w:r w:rsidR="00D66A96">
        <w:rPr>
          <w:sz w:val="26"/>
          <w:szCs w:val="26"/>
        </w:rPr>
        <w:t xml:space="preserve">         </w:t>
      </w:r>
      <w:r w:rsidR="003D431A">
        <w:rPr>
          <w:sz w:val="26"/>
          <w:szCs w:val="26"/>
        </w:rPr>
        <w:t xml:space="preserve">  </w:t>
      </w:r>
      <w:r w:rsidR="00D66A96">
        <w:rPr>
          <w:sz w:val="26"/>
          <w:szCs w:val="26"/>
        </w:rPr>
        <w:t xml:space="preserve"> </w:t>
      </w:r>
      <w:r w:rsidRPr="00D66A96">
        <w:rPr>
          <w:sz w:val="26"/>
          <w:szCs w:val="26"/>
        </w:rPr>
        <w:t xml:space="preserve">4 июня </w:t>
      </w:r>
      <w:r w:rsidRPr="00D66A96">
        <w:rPr>
          <w:sz w:val="26"/>
          <w:szCs w:val="26"/>
        </w:rPr>
        <w:t>20</w:t>
      </w:r>
      <w:r w:rsidRPr="00D66A96" w:rsidR="00880A87">
        <w:rPr>
          <w:sz w:val="26"/>
          <w:szCs w:val="26"/>
        </w:rPr>
        <w:t>2</w:t>
      </w:r>
      <w:r w:rsidR="00EE259D">
        <w:rPr>
          <w:sz w:val="26"/>
          <w:szCs w:val="26"/>
        </w:rPr>
        <w:t>6</w:t>
      </w:r>
      <w:r w:rsidRPr="00D66A96">
        <w:rPr>
          <w:sz w:val="26"/>
          <w:szCs w:val="26"/>
        </w:rPr>
        <w:t xml:space="preserve"> года</w:t>
      </w:r>
    </w:p>
    <w:p w:rsidR="00E52D6B" w:rsidRPr="00D66A96" w:rsidP="00D66A96">
      <w:pPr>
        <w:pStyle w:val="BodyTextIndent2"/>
        <w:suppressAutoHyphens/>
        <w:spacing w:after="0" w:line="240" w:lineRule="auto"/>
        <w:ind w:left="0" w:right="708" w:firstLine="851"/>
        <w:jc w:val="both"/>
        <w:rPr>
          <w:sz w:val="26"/>
          <w:szCs w:val="26"/>
        </w:rPr>
      </w:pPr>
      <w:r w:rsidRPr="00D66A96">
        <w:rPr>
          <w:sz w:val="26"/>
          <w:szCs w:val="26"/>
        </w:rPr>
        <w:t xml:space="preserve">Мировой судья судебного участка № </w:t>
      </w:r>
      <w:r w:rsidRPr="00D66A96" w:rsidR="00FB51A9">
        <w:rPr>
          <w:sz w:val="26"/>
          <w:szCs w:val="26"/>
        </w:rPr>
        <w:t>14</w:t>
      </w:r>
      <w:r w:rsidRPr="00D66A96">
        <w:rPr>
          <w:sz w:val="26"/>
          <w:szCs w:val="26"/>
        </w:rPr>
        <w:t xml:space="preserve"> </w:t>
      </w:r>
      <w:r w:rsidRPr="00D66A96" w:rsidR="00EA482C">
        <w:rPr>
          <w:sz w:val="26"/>
          <w:szCs w:val="26"/>
        </w:rPr>
        <w:t xml:space="preserve">Сургутского судебного района </w:t>
      </w:r>
      <w:r w:rsidRPr="00D66A96">
        <w:rPr>
          <w:sz w:val="26"/>
          <w:szCs w:val="26"/>
        </w:rPr>
        <w:t xml:space="preserve">города окружного значения Сургута </w:t>
      </w:r>
      <w:r w:rsidRPr="00D66A96" w:rsidR="00FB51A9">
        <w:rPr>
          <w:sz w:val="26"/>
          <w:szCs w:val="26"/>
        </w:rPr>
        <w:t>Долгов В.П.</w:t>
      </w:r>
      <w:r w:rsidRPr="00D66A96">
        <w:rPr>
          <w:sz w:val="26"/>
          <w:szCs w:val="26"/>
        </w:rPr>
        <w:t>,</w:t>
      </w:r>
      <w:r w:rsidRPr="00D66A96" w:rsidR="00E43604">
        <w:rPr>
          <w:sz w:val="26"/>
          <w:szCs w:val="26"/>
        </w:rPr>
        <w:t xml:space="preserve"> </w:t>
      </w:r>
      <w:r w:rsidRPr="00D66A96">
        <w:rPr>
          <w:sz w:val="26"/>
          <w:szCs w:val="26"/>
        </w:rPr>
        <w:t xml:space="preserve">при секретаре </w:t>
      </w:r>
      <w:r w:rsidR="003D431A">
        <w:rPr>
          <w:sz w:val="26"/>
          <w:szCs w:val="26"/>
        </w:rPr>
        <w:t>Мисан О.А</w:t>
      </w:r>
      <w:r w:rsidRPr="00D66A96" w:rsidR="007F6214">
        <w:rPr>
          <w:sz w:val="26"/>
          <w:szCs w:val="26"/>
        </w:rPr>
        <w:t>.</w:t>
      </w:r>
      <w:r w:rsidRPr="00D66A96">
        <w:rPr>
          <w:sz w:val="26"/>
          <w:szCs w:val="26"/>
        </w:rPr>
        <w:t xml:space="preserve">, рассмотрев в открытом судебном заседании гражданское дело по иску </w:t>
      </w:r>
      <w:r w:rsidRPr="00D66A96">
        <w:rPr>
          <w:sz w:val="26"/>
          <w:szCs w:val="26"/>
        </w:rPr>
        <w:t xml:space="preserve">Прокурора </w:t>
      </w:r>
      <w:r w:rsidR="003D431A">
        <w:rPr>
          <w:sz w:val="26"/>
          <w:szCs w:val="26"/>
        </w:rPr>
        <w:t>Нижегородского района города Нижнего Новгорода</w:t>
      </w:r>
      <w:r w:rsidRPr="00D66A96">
        <w:rPr>
          <w:sz w:val="26"/>
          <w:szCs w:val="26"/>
        </w:rPr>
        <w:t xml:space="preserve"> в интересах </w:t>
      </w:r>
      <w:r w:rsidR="003D431A">
        <w:rPr>
          <w:sz w:val="26"/>
          <w:szCs w:val="26"/>
        </w:rPr>
        <w:t>Трушиной Татьяны Геннадьевны</w:t>
      </w:r>
      <w:r w:rsidRPr="00D66A96">
        <w:rPr>
          <w:sz w:val="26"/>
          <w:szCs w:val="26"/>
        </w:rPr>
        <w:t xml:space="preserve"> к </w:t>
      </w:r>
      <w:r w:rsidR="003D431A">
        <w:rPr>
          <w:sz w:val="26"/>
          <w:szCs w:val="26"/>
        </w:rPr>
        <w:t>Басалаевой Валерии Андреевне</w:t>
      </w:r>
      <w:r w:rsidRPr="00D66A96">
        <w:rPr>
          <w:sz w:val="26"/>
          <w:szCs w:val="26"/>
        </w:rPr>
        <w:t xml:space="preserve"> о </w:t>
      </w:r>
      <w:r w:rsidRPr="00BA40CF" w:rsidR="00BA40CF">
        <w:rPr>
          <w:sz w:val="26"/>
          <w:szCs w:val="26"/>
        </w:rPr>
        <w:t>взыскании неосновательного обогащения</w:t>
      </w:r>
      <w:r w:rsidRPr="00D66A96">
        <w:rPr>
          <w:sz w:val="26"/>
          <w:szCs w:val="26"/>
        </w:rPr>
        <w:t>,</w:t>
      </w:r>
    </w:p>
    <w:p w:rsidR="004012EA" w:rsidRPr="00D66A96" w:rsidP="00D66A96">
      <w:pPr>
        <w:pStyle w:val="FR2"/>
        <w:spacing w:before="0"/>
        <w:ind w:right="708" w:firstLine="851"/>
        <w:jc w:val="both"/>
        <w:rPr>
          <w:b w:val="0"/>
          <w:sz w:val="26"/>
          <w:szCs w:val="26"/>
        </w:rPr>
      </w:pPr>
      <w:r w:rsidRPr="00D66A96">
        <w:rPr>
          <w:b w:val="0"/>
          <w:sz w:val="26"/>
          <w:szCs w:val="26"/>
        </w:rPr>
        <w:t>руководствуясь ст.ст.194-199 ГПК РФ,</w:t>
      </w:r>
    </w:p>
    <w:p w:rsidR="003337CA" w:rsidRPr="00D66A96" w:rsidP="00D66A96">
      <w:pPr>
        <w:pStyle w:val="FR2"/>
        <w:spacing w:before="0"/>
        <w:ind w:right="708" w:firstLine="851"/>
        <w:jc w:val="both"/>
        <w:rPr>
          <w:sz w:val="26"/>
          <w:szCs w:val="26"/>
        </w:rPr>
      </w:pPr>
    </w:p>
    <w:p w:rsidR="00E52D6B" w:rsidRPr="00D66A96" w:rsidP="00D66A96">
      <w:pPr>
        <w:suppressAutoHyphens/>
        <w:ind w:right="708" w:firstLine="851"/>
        <w:jc w:val="center"/>
        <w:rPr>
          <w:sz w:val="26"/>
          <w:szCs w:val="26"/>
        </w:rPr>
      </w:pPr>
      <w:r w:rsidRPr="00D66A96">
        <w:rPr>
          <w:sz w:val="26"/>
          <w:szCs w:val="26"/>
        </w:rPr>
        <w:t>РЕШИЛ:</w:t>
      </w:r>
    </w:p>
    <w:p w:rsidR="00C631F4" w:rsidRPr="00D66A96" w:rsidP="00D66A96">
      <w:pPr>
        <w:suppressAutoHyphens/>
        <w:ind w:right="708" w:firstLine="851"/>
        <w:jc w:val="both"/>
        <w:rPr>
          <w:sz w:val="26"/>
          <w:szCs w:val="26"/>
        </w:rPr>
      </w:pPr>
      <w:r w:rsidRPr="00D66A96">
        <w:rPr>
          <w:sz w:val="26"/>
          <w:szCs w:val="26"/>
        </w:rPr>
        <w:t xml:space="preserve">Исковые требования </w:t>
      </w:r>
      <w:r w:rsidR="00514651">
        <w:rPr>
          <w:sz w:val="26"/>
          <w:szCs w:val="26"/>
        </w:rPr>
        <w:t xml:space="preserve">Прокурора </w:t>
      </w:r>
      <w:r w:rsidRPr="00BA40CF" w:rsidR="00BA40CF">
        <w:rPr>
          <w:sz w:val="26"/>
          <w:szCs w:val="26"/>
        </w:rPr>
        <w:t>Нижегородского района города Нижнего Новгорода</w:t>
      </w:r>
      <w:r w:rsidRPr="00D66A96" w:rsidR="00E52D6B">
        <w:rPr>
          <w:sz w:val="26"/>
          <w:szCs w:val="26"/>
        </w:rPr>
        <w:t xml:space="preserve"> в интересах </w:t>
      </w:r>
      <w:r w:rsidR="00BA40CF">
        <w:rPr>
          <w:sz w:val="26"/>
          <w:szCs w:val="26"/>
        </w:rPr>
        <w:t>Трушиной Т.Г.</w:t>
      </w:r>
      <w:r w:rsidRPr="00D66A96" w:rsidR="00E52D6B">
        <w:rPr>
          <w:sz w:val="26"/>
          <w:szCs w:val="26"/>
        </w:rPr>
        <w:t xml:space="preserve"> к </w:t>
      </w:r>
      <w:r w:rsidR="00BA40CF">
        <w:rPr>
          <w:sz w:val="26"/>
          <w:szCs w:val="26"/>
        </w:rPr>
        <w:t>Басалаевой В.А</w:t>
      </w:r>
      <w:r w:rsidRPr="00D66A96" w:rsidR="00E52D6B">
        <w:rPr>
          <w:sz w:val="26"/>
          <w:szCs w:val="26"/>
        </w:rPr>
        <w:t xml:space="preserve">. </w:t>
      </w:r>
      <w:r w:rsidRPr="00BA40CF" w:rsidR="00BA40CF">
        <w:rPr>
          <w:sz w:val="26"/>
          <w:szCs w:val="26"/>
        </w:rPr>
        <w:t xml:space="preserve">о взыскании неосновательного обогащения </w:t>
      </w:r>
      <w:r w:rsidRPr="00D66A96" w:rsidR="00DA097F">
        <w:rPr>
          <w:sz w:val="26"/>
          <w:szCs w:val="26"/>
        </w:rPr>
        <w:t>–</w:t>
      </w:r>
      <w:r w:rsidRPr="00D66A96">
        <w:rPr>
          <w:sz w:val="26"/>
          <w:szCs w:val="26"/>
        </w:rPr>
        <w:t xml:space="preserve"> удовлетворить</w:t>
      </w:r>
      <w:r w:rsidRPr="00D66A96" w:rsidR="00DA097F">
        <w:rPr>
          <w:sz w:val="26"/>
          <w:szCs w:val="26"/>
        </w:rPr>
        <w:t xml:space="preserve"> в полном объеме</w:t>
      </w:r>
      <w:r w:rsidRPr="00D66A96">
        <w:rPr>
          <w:sz w:val="26"/>
          <w:szCs w:val="26"/>
        </w:rPr>
        <w:t>.</w:t>
      </w:r>
    </w:p>
    <w:p w:rsidR="0074618A" w:rsidP="00D66A96">
      <w:pPr>
        <w:suppressAutoHyphens/>
        <w:ind w:right="708" w:firstLine="851"/>
        <w:jc w:val="both"/>
        <w:rPr>
          <w:sz w:val="26"/>
          <w:szCs w:val="26"/>
        </w:rPr>
      </w:pPr>
      <w:r w:rsidRPr="00D66A96">
        <w:rPr>
          <w:sz w:val="26"/>
          <w:szCs w:val="26"/>
        </w:rPr>
        <w:t xml:space="preserve">Взыскать с </w:t>
      </w:r>
      <w:r w:rsidRPr="00BA40CF" w:rsidR="00BA40CF">
        <w:rPr>
          <w:sz w:val="26"/>
          <w:szCs w:val="26"/>
        </w:rPr>
        <w:t>Басалаевой Валерии Андреевн</w:t>
      </w:r>
      <w:r w:rsidR="00BA40CF">
        <w:rPr>
          <w:sz w:val="26"/>
          <w:szCs w:val="26"/>
        </w:rPr>
        <w:t xml:space="preserve">ы (паспорт гражданина Российской Федерации </w:t>
      </w:r>
      <w:r w:rsidRPr="00F40F68" w:rsidR="00117CC9">
        <w:rPr>
          <w:sz w:val="28"/>
          <w:szCs w:val="28"/>
        </w:rPr>
        <w:t>&lt;&lt;***&gt;&gt;</w:t>
      </w:r>
      <w:r w:rsidR="00BA40CF">
        <w:rPr>
          <w:sz w:val="26"/>
          <w:szCs w:val="26"/>
        </w:rPr>
        <w:t>)</w:t>
      </w:r>
      <w:r w:rsidRPr="00BA40CF" w:rsidR="00BA40CF">
        <w:rPr>
          <w:sz w:val="26"/>
          <w:szCs w:val="26"/>
        </w:rPr>
        <w:t xml:space="preserve"> </w:t>
      </w:r>
      <w:r w:rsidRPr="00D66A96" w:rsidR="00E52D6B">
        <w:rPr>
          <w:sz w:val="26"/>
          <w:szCs w:val="26"/>
        </w:rPr>
        <w:t xml:space="preserve">в </w:t>
      </w:r>
      <w:r w:rsidR="00BA40CF">
        <w:rPr>
          <w:sz w:val="26"/>
          <w:szCs w:val="26"/>
        </w:rPr>
        <w:t xml:space="preserve">пользу </w:t>
      </w:r>
      <w:r w:rsidRPr="00BA40CF" w:rsidR="00BA40CF">
        <w:rPr>
          <w:sz w:val="26"/>
          <w:szCs w:val="26"/>
        </w:rPr>
        <w:t>Трушиной Татьяны Геннадьевны</w:t>
      </w:r>
      <w:r w:rsidRPr="00D66A96" w:rsidR="00E52D6B">
        <w:rPr>
          <w:sz w:val="26"/>
          <w:szCs w:val="26"/>
        </w:rPr>
        <w:t xml:space="preserve"> </w:t>
      </w:r>
      <w:r w:rsidR="00BA40CF">
        <w:rPr>
          <w:sz w:val="26"/>
          <w:szCs w:val="26"/>
        </w:rPr>
        <w:t xml:space="preserve">(паспорт гражданина </w:t>
      </w:r>
      <w:r w:rsidR="00514651">
        <w:rPr>
          <w:sz w:val="26"/>
          <w:szCs w:val="26"/>
        </w:rPr>
        <w:t xml:space="preserve">Российской Федерации </w:t>
      </w:r>
      <w:r w:rsidRPr="00F40F68" w:rsidR="00117CC9">
        <w:rPr>
          <w:sz w:val="28"/>
          <w:szCs w:val="28"/>
        </w:rPr>
        <w:t>&lt;&lt;***&gt;&gt;</w:t>
      </w:r>
      <w:r w:rsidR="00514651">
        <w:rPr>
          <w:sz w:val="26"/>
          <w:szCs w:val="26"/>
        </w:rPr>
        <w:t xml:space="preserve">) </w:t>
      </w:r>
      <w:r w:rsidRPr="00514651" w:rsidR="00514651">
        <w:rPr>
          <w:sz w:val="26"/>
          <w:szCs w:val="26"/>
        </w:rPr>
        <w:t>как неосновательное обогащение денежные средства в размере</w:t>
      </w:r>
      <w:r w:rsidRPr="00D66A96" w:rsidR="00CC51A3">
        <w:rPr>
          <w:sz w:val="26"/>
          <w:szCs w:val="26"/>
        </w:rPr>
        <w:t xml:space="preserve"> </w:t>
      </w:r>
      <w:r w:rsidR="00BA40CF">
        <w:rPr>
          <w:sz w:val="26"/>
          <w:szCs w:val="26"/>
        </w:rPr>
        <w:t xml:space="preserve">24 000 </w:t>
      </w:r>
      <w:r w:rsidRPr="00D66A96">
        <w:rPr>
          <w:sz w:val="26"/>
          <w:szCs w:val="26"/>
        </w:rPr>
        <w:t>(</w:t>
      </w:r>
      <w:r w:rsidR="00BA40CF">
        <w:rPr>
          <w:sz w:val="26"/>
          <w:szCs w:val="26"/>
        </w:rPr>
        <w:t>двадцат</w:t>
      </w:r>
      <w:r w:rsidR="00514651">
        <w:rPr>
          <w:sz w:val="26"/>
          <w:szCs w:val="26"/>
        </w:rPr>
        <w:t>и</w:t>
      </w:r>
      <w:r w:rsidR="00BA40CF">
        <w:rPr>
          <w:sz w:val="26"/>
          <w:szCs w:val="26"/>
        </w:rPr>
        <w:t xml:space="preserve"> четыре</w:t>
      </w:r>
      <w:r w:rsidR="00514651">
        <w:rPr>
          <w:sz w:val="26"/>
          <w:szCs w:val="26"/>
        </w:rPr>
        <w:t>х</w:t>
      </w:r>
      <w:r w:rsidR="00BA40CF">
        <w:rPr>
          <w:sz w:val="26"/>
          <w:szCs w:val="26"/>
        </w:rPr>
        <w:t xml:space="preserve"> </w:t>
      </w:r>
      <w:r w:rsidRPr="00D66A96">
        <w:rPr>
          <w:sz w:val="26"/>
          <w:szCs w:val="26"/>
        </w:rPr>
        <w:t xml:space="preserve">тысяч) </w:t>
      </w:r>
      <w:r w:rsidRPr="00D66A96" w:rsidR="00966AB9">
        <w:rPr>
          <w:sz w:val="26"/>
          <w:szCs w:val="26"/>
        </w:rPr>
        <w:t>рубл</w:t>
      </w:r>
      <w:r w:rsidRPr="00D66A96" w:rsidR="00880A87">
        <w:rPr>
          <w:sz w:val="26"/>
          <w:szCs w:val="26"/>
        </w:rPr>
        <w:t>ей</w:t>
      </w:r>
      <w:r w:rsidRPr="00D66A96">
        <w:rPr>
          <w:sz w:val="26"/>
          <w:szCs w:val="26"/>
        </w:rPr>
        <w:t>.</w:t>
      </w:r>
      <w:r w:rsidR="00514651">
        <w:rPr>
          <w:sz w:val="26"/>
          <w:szCs w:val="26"/>
        </w:rPr>
        <w:t xml:space="preserve"> </w:t>
      </w:r>
    </w:p>
    <w:p w:rsidR="00514651" w:rsidRPr="00D66A96" w:rsidP="00D66A96">
      <w:pPr>
        <w:suppressAutoHyphens/>
        <w:ind w:right="708" w:firstLine="851"/>
        <w:jc w:val="both"/>
        <w:rPr>
          <w:sz w:val="26"/>
          <w:szCs w:val="26"/>
        </w:rPr>
      </w:pPr>
      <w:r w:rsidRPr="00514651">
        <w:rPr>
          <w:sz w:val="26"/>
          <w:szCs w:val="26"/>
        </w:rPr>
        <w:t xml:space="preserve">Решение считать исполненным </w:t>
      </w:r>
      <w:r>
        <w:rPr>
          <w:sz w:val="26"/>
          <w:szCs w:val="26"/>
        </w:rPr>
        <w:t>в полном объеме</w:t>
      </w:r>
      <w:r w:rsidRPr="00514651">
        <w:rPr>
          <w:sz w:val="26"/>
          <w:szCs w:val="26"/>
        </w:rPr>
        <w:t>, в связи с добровольным исполнением исковых требований до вынесения решения суда.</w:t>
      </w:r>
    </w:p>
    <w:p w:rsidR="00E52D6B" w:rsidRPr="00D66A96" w:rsidP="00D66A96">
      <w:pPr>
        <w:pStyle w:val="BodyText"/>
        <w:suppressAutoHyphens/>
        <w:ind w:right="708" w:firstLine="851"/>
        <w:rPr>
          <w:sz w:val="26"/>
          <w:szCs w:val="26"/>
        </w:rPr>
      </w:pPr>
      <w:r w:rsidRPr="00D66A96">
        <w:rPr>
          <w:sz w:val="26"/>
          <w:szCs w:val="26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337CA" w:rsidRPr="00D66A96" w:rsidP="00D66A96">
      <w:pPr>
        <w:pStyle w:val="BodyText"/>
        <w:suppressAutoHyphens/>
        <w:ind w:right="708" w:firstLine="851"/>
        <w:rPr>
          <w:sz w:val="26"/>
          <w:szCs w:val="26"/>
        </w:rPr>
      </w:pPr>
      <w:r w:rsidRPr="00D66A96">
        <w:rPr>
          <w:sz w:val="26"/>
          <w:szCs w:val="26"/>
        </w:rPr>
        <w:t>Решение может быть обжаловано в Сургутский городской суд в течение месяца со дня принятия решения суда в окончательной форме путем подачи апелляционной жалобы через мирового судью судебного участка № 14 Сургутского судебного района города окружного значения Сургута</w:t>
      </w:r>
      <w:r w:rsidRPr="00D66A96" w:rsidR="00966AB9">
        <w:rPr>
          <w:sz w:val="26"/>
          <w:szCs w:val="26"/>
        </w:rPr>
        <w:t>.</w:t>
      </w:r>
    </w:p>
    <w:p w:rsidR="00966AB9" w:rsidRPr="00D66A96" w:rsidP="00D66A96">
      <w:pPr>
        <w:pStyle w:val="BodyText"/>
        <w:suppressAutoHyphens/>
        <w:ind w:right="708" w:firstLine="851"/>
        <w:rPr>
          <w:sz w:val="26"/>
          <w:szCs w:val="26"/>
        </w:rPr>
      </w:pPr>
    </w:p>
    <w:p w:rsidR="00966AB9" w:rsidP="00D66A96">
      <w:pPr>
        <w:pStyle w:val="BodyText"/>
        <w:suppressAutoHyphens/>
        <w:ind w:right="708" w:firstLine="851"/>
        <w:rPr>
          <w:sz w:val="28"/>
          <w:szCs w:val="28"/>
        </w:rPr>
      </w:pPr>
      <w:r w:rsidRPr="00D66A96">
        <w:rPr>
          <w:sz w:val="26"/>
          <w:szCs w:val="26"/>
        </w:rPr>
        <w:t xml:space="preserve">Мировой судья                                                   </w:t>
      </w:r>
      <w:r w:rsidR="00D66A96">
        <w:rPr>
          <w:sz w:val="26"/>
          <w:szCs w:val="26"/>
        </w:rPr>
        <w:t xml:space="preserve">              </w:t>
      </w:r>
      <w:r w:rsidRPr="00D66A96">
        <w:rPr>
          <w:sz w:val="26"/>
          <w:szCs w:val="26"/>
        </w:rPr>
        <w:t>Долгов В.П.</w:t>
      </w:r>
      <w:r w:rsidRPr="003337CA">
        <w:rPr>
          <w:sz w:val="28"/>
          <w:szCs w:val="28"/>
        </w:rPr>
        <w:t xml:space="preserve"> </w:t>
      </w:r>
    </w:p>
    <w:p w:rsidR="00D66A96" w:rsidP="00D66A96">
      <w:pPr>
        <w:pStyle w:val="BodyText"/>
        <w:suppressAutoHyphens/>
        <w:ind w:right="708"/>
      </w:pPr>
    </w:p>
    <w:p w:rsidR="00966AB9" w:rsidP="00D66A96">
      <w:pPr>
        <w:pStyle w:val="BodyText"/>
        <w:suppressAutoHyphens/>
        <w:ind w:right="708"/>
      </w:pPr>
    </w:p>
    <w:p w:rsidR="00117CC9" w:rsidRPr="003337CA" w:rsidP="00D66A96">
      <w:pPr>
        <w:pStyle w:val="BodyText"/>
        <w:suppressAutoHyphens/>
        <w:ind w:right="708"/>
        <w:rPr>
          <w:sz w:val="28"/>
          <w:szCs w:val="28"/>
        </w:rPr>
      </w:pPr>
    </w:p>
    <w:sectPr w:rsidSect="00D6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350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77B56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CC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762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5C42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520E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3B3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8B2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65F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7CA"/>
    <w:rsid w:val="0033382E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31A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2EA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5C01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92B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0EB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4651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5CF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44E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18A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210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1F3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E75F8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21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4C9"/>
    <w:rsid w:val="008436A7"/>
    <w:rsid w:val="00845DFB"/>
    <w:rsid w:val="00847697"/>
    <w:rsid w:val="00847943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288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A87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3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4E68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6C16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6AB9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363C"/>
    <w:rsid w:val="009D4A91"/>
    <w:rsid w:val="009D5B33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246D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2A01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B8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ADB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96B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D7D"/>
    <w:rsid w:val="00B97005"/>
    <w:rsid w:val="00B9717D"/>
    <w:rsid w:val="00BA1333"/>
    <w:rsid w:val="00BA135B"/>
    <w:rsid w:val="00BA1C9B"/>
    <w:rsid w:val="00BA3333"/>
    <w:rsid w:val="00BA3C86"/>
    <w:rsid w:val="00BA3D35"/>
    <w:rsid w:val="00BA400C"/>
    <w:rsid w:val="00BA40CF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5E2E"/>
    <w:rsid w:val="00BF6104"/>
    <w:rsid w:val="00BF6E14"/>
    <w:rsid w:val="00BF713C"/>
    <w:rsid w:val="00C01A00"/>
    <w:rsid w:val="00C029AB"/>
    <w:rsid w:val="00C072DD"/>
    <w:rsid w:val="00C1117B"/>
    <w:rsid w:val="00C114DB"/>
    <w:rsid w:val="00C1206A"/>
    <w:rsid w:val="00C1233E"/>
    <w:rsid w:val="00C127B4"/>
    <w:rsid w:val="00C128D8"/>
    <w:rsid w:val="00C134CC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27C4"/>
    <w:rsid w:val="00C43524"/>
    <w:rsid w:val="00C45717"/>
    <w:rsid w:val="00C45C1E"/>
    <w:rsid w:val="00C463C9"/>
    <w:rsid w:val="00C46E55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31F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1A3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24B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A96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097F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E768F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2D6B"/>
    <w:rsid w:val="00E547B1"/>
    <w:rsid w:val="00E553F8"/>
    <w:rsid w:val="00E55ADD"/>
    <w:rsid w:val="00E56698"/>
    <w:rsid w:val="00E5711E"/>
    <w:rsid w:val="00E57CFC"/>
    <w:rsid w:val="00E637EB"/>
    <w:rsid w:val="00E6380B"/>
    <w:rsid w:val="00E6542A"/>
    <w:rsid w:val="00E67289"/>
    <w:rsid w:val="00E67926"/>
    <w:rsid w:val="00E67BB5"/>
    <w:rsid w:val="00E70554"/>
    <w:rsid w:val="00E70DAC"/>
    <w:rsid w:val="00E70E71"/>
    <w:rsid w:val="00E724E8"/>
    <w:rsid w:val="00E7297F"/>
    <w:rsid w:val="00E73D17"/>
    <w:rsid w:val="00E74239"/>
    <w:rsid w:val="00E74446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82C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59D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377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C3C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5C1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8BAA8C-41EF-45D6-8966-37C0FB9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B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B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